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42" w:rsidRDefault="00390D42" w:rsidP="00365365">
      <w:pPr>
        <w:jc w:val="center"/>
        <w:rPr>
          <w:b/>
          <w:sz w:val="22"/>
          <w:szCs w:val="22"/>
          <w:u w:val="single"/>
        </w:rPr>
      </w:pPr>
    </w:p>
    <w:p w:rsidR="00390D42" w:rsidRDefault="00A03E83" w:rsidP="00A03E83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EK-2</w:t>
      </w:r>
    </w:p>
    <w:p w:rsidR="00390D42" w:rsidRDefault="00390D42" w:rsidP="00365365">
      <w:pPr>
        <w:jc w:val="center"/>
        <w:rPr>
          <w:b/>
          <w:sz w:val="22"/>
          <w:szCs w:val="22"/>
          <w:u w:val="single"/>
        </w:rPr>
      </w:pPr>
    </w:p>
    <w:p w:rsidR="00344EA0" w:rsidRPr="00344EA0" w:rsidRDefault="00344EA0" w:rsidP="00344EA0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344EA0">
        <w:rPr>
          <w:rFonts w:eastAsia="Calibri"/>
          <w:b/>
          <w:lang w:eastAsia="en-US"/>
        </w:rPr>
        <w:t>AÇIK RIZA ONAYI</w:t>
      </w:r>
    </w:p>
    <w:p w:rsidR="007A107C" w:rsidRDefault="00A03E83" w:rsidP="009D4779">
      <w:pPr>
        <w:spacing w:after="200"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22A9">
        <w:rPr>
          <w:sz w:val="22"/>
          <w:szCs w:val="22"/>
        </w:rPr>
        <w:t>6698 sayılı Kişisel Verilerin Korunması Kanunu</w:t>
      </w:r>
      <w:r>
        <w:rPr>
          <w:sz w:val="22"/>
          <w:szCs w:val="22"/>
        </w:rPr>
        <w:t xml:space="preserve"> kapsamında tarafıma gerekli bilgilendirme yapılmıştır. Bu doğrultuda,</w:t>
      </w:r>
      <w:r w:rsidR="00344EA0" w:rsidRPr="00344EA0">
        <w:rPr>
          <w:rFonts w:eastAsia="Calibri"/>
          <w:sz w:val="22"/>
          <w:szCs w:val="22"/>
          <w:lang w:eastAsia="en-US"/>
        </w:rPr>
        <w:t xml:space="preserve"> işlendiği belirtilen </w:t>
      </w:r>
      <w:r w:rsidR="007A107C">
        <w:rPr>
          <w:rFonts w:eastAsia="Calibri"/>
          <w:sz w:val="22"/>
          <w:szCs w:val="22"/>
          <w:lang w:eastAsia="en-US"/>
        </w:rPr>
        <w:t xml:space="preserve">bana ve </w:t>
      </w:r>
      <w:r w:rsidR="00B76224">
        <w:rPr>
          <w:rFonts w:eastAsia="Calibri"/>
          <w:sz w:val="22"/>
          <w:szCs w:val="22"/>
          <w:lang w:eastAsia="en-US"/>
        </w:rPr>
        <w:t>Şehit Bülent Göçer ilkokulu</w:t>
      </w:r>
      <w:bookmarkStart w:id="0" w:name="_GoBack"/>
      <w:bookmarkEnd w:id="0"/>
      <w:r w:rsidR="00C12749">
        <w:rPr>
          <w:rFonts w:eastAsia="Calibri"/>
          <w:sz w:val="22"/>
          <w:szCs w:val="22"/>
          <w:lang w:eastAsia="en-US"/>
        </w:rPr>
        <w:t xml:space="preserve">’nda </w:t>
      </w:r>
      <w:r w:rsidR="00B629CE">
        <w:rPr>
          <w:rFonts w:eastAsia="Calibri"/>
          <w:sz w:val="22"/>
          <w:szCs w:val="22"/>
          <w:lang w:eastAsia="en-US"/>
        </w:rPr>
        <w:t xml:space="preserve">öğrenim </w:t>
      </w:r>
      <w:r w:rsidR="002C685D">
        <w:rPr>
          <w:rFonts w:eastAsia="Calibri"/>
          <w:sz w:val="22"/>
          <w:szCs w:val="22"/>
          <w:lang w:eastAsia="en-US"/>
        </w:rPr>
        <w:t>g</w:t>
      </w:r>
      <w:r w:rsidR="00B629CE">
        <w:rPr>
          <w:rFonts w:eastAsia="Calibri"/>
          <w:sz w:val="22"/>
          <w:szCs w:val="22"/>
          <w:lang w:eastAsia="en-US"/>
        </w:rPr>
        <w:t>ören</w:t>
      </w:r>
      <w:proofErr w:type="gramStart"/>
      <w:r w:rsidR="001822A9" w:rsidRPr="001822A9">
        <w:rPr>
          <w:rFonts w:eastAsia="Calibri"/>
          <w:sz w:val="22"/>
          <w:szCs w:val="22"/>
          <w:lang w:eastAsia="en-US"/>
        </w:rPr>
        <w:t>…………………………………..</w:t>
      </w:r>
      <w:proofErr w:type="gramEnd"/>
      <w:r w:rsidR="001822A9" w:rsidRPr="001822A9">
        <w:rPr>
          <w:rFonts w:eastAsia="Calibri"/>
          <w:sz w:val="22"/>
          <w:szCs w:val="22"/>
          <w:lang w:eastAsia="en-US"/>
        </w:rPr>
        <w:t>T</w:t>
      </w:r>
      <w:r w:rsidR="00B629CE">
        <w:rPr>
          <w:rFonts w:eastAsia="Calibri"/>
          <w:sz w:val="22"/>
          <w:szCs w:val="22"/>
          <w:lang w:eastAsia="en-US"/>
        </w:rPr>
        <w:t>.</w:t>
      </w:r>
      <w:r w:rsidR="001822A9" w:rsidRPr="001822A9">
        <w:rPr>
          <w:rFonts w:eastAsia="Calibri"/>
          <w:sz w:val="22"/>
          <w:szCs w:val="22"/>
          <w:lang w:eastAsia="en-US"/>
        </w:rPr>
        <w:t>C</w:t>
      </w:r>
      <w:r w:rsidR="00B629CE">
        <w:rPr>
          <w:rFonts w:eastAsia="Calibri"/>
          <w:sz w:val="22"/>
          <w:szCs w:val="22"/>
          <w:lang w:eastAsia="en-US"/>
        </w:rPr>
        <w:t xml:space="preserve">. Kimlik Numaralıvelisi/birinci derece yakını bulunduğum </w:t>
      </w:r>
      <w:r w:rsidR="001822A9" w:rsidRPr="001822A9">
        <w:rPr>
          <w:rFonts w:eastAsia="Calibri"/>
          <w:sz w:val="22"/>
          <w:szCs w:val="22"/>
          <w:lang w:eastAsia="en-US"/>
        </w:rPr>
        <w:t>……………………………</w:t>
      </w:r>
      <w:r w:rsidR="002C685D">
        <w:rPr>
          <w:rFonts w:eastAsia="Calibri"/>
          <w:sz w:val="22"/>
          <w:szCs w:val="22"/>
          <w:lang w:eastAsia="en-US"/>
        </w:rPr>
        <w:t>…………….</w:t>
      </w:r>
      <w:r w:rsidR="00B629CE">
        <w:rPr>
          <w:rFonts w:eastAsia="Calibri"/>
          <w:sz w:val="22"/>
          <w:szCs w:val="22"/>
          <w:lang w:eastAsia="en-US"/>
        </w:rPr>
        <w:t>adlı öğrenciye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 ait </w:t>
      </w:r>
      <w:r w:rsidR="005D5713">
        <w:rPr>
          <w:rFonts w:eastAsia="Calibri"/>
          <w:sz w:val="22"/>
          <w:szCs w:val="22"/>
          <w:lang w:eastAsia="en-US"/>
        </w:rPr>
        <w:t>g</w:t>
      </w:r>
      <w:r w:rsidR="005D5713" w:rsidRPr="005D5713">
        <w:rPr>
          <w:rFonts w:eastAsia="Calibri"/>
          <w:sz w:val="22"/>
          <w:szCs w:val="22"/>
          <w:lang w:eastAsia="en-US"/>
        </w:rPr>
        <w:t xml:space="preserve">örsel ve işitsel </w:t>
      </w:r>
      <w:r w:rsidR="005D5713">
        <w:rPr>
          <w:rFonts w:eastAsia="Calibri"/>
          <w:sz w:val="22"/>
          <w:szCs w:val="22"/>
          <w:lang w:eastAsia="en-US"/>
        </w:rPr>
        <w:t>kişisel verilerimiz</w:t>
      </w:r>
      <w:r w:rsidR="00344EA0" w:rsidRPr="00344EA0">
        <w:rPr>
          <w:rFonts w:eastAsia="Calibri"/>
          <w:sz w:val="22"/>
          <w:szCs w:val="22"/>
          <w:lang w:eastAsia="en-US"/>
        </w:rPr>
        <w:t>;</w:t>
      </w:r>
      <w:r w:rsidR="00A93F6E">
        <w:rPr>
          <w:sz w:val="22"/>
          <w:szCs w:val="22"/>
        </w:rPr>
        <w:t>eğitim ve öğretim süreçleri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 kapsamında düzenlenen faaliyet/etkinliklerin kamu oyu ile paylaşımı ve tanıtımı amacıyla,  </w:t>
      </w:r>
      <w:r w:rsidR="00B629CE">
        <w:rPr>
          <w:rFonts w:eastAsia="Calibri"/>
          <w:sz w:val="22"/>
          <w:szCs w:val="22"/>
          <w:lang w:eastAsia="en-US"/>
        </w:rPr>
        <w:t xml:space="preserve">öğrencimin öğrenim gördüğü eğitim kurumu dâhil 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Bakanlığın </w:t>
      </w:r>
      <w:r w:rsidR="00B629CE">
        <w:rPr>
          <w:rFonts w:eastAsia="Calibri"/>
          <w:sz w:val="22"/>
          <w:szCs w:val="22"/>
          <w:lang w:eastAsia="en-US"/>
        </w:rPr>
        <w:t xml:space="preserve">merkez ve taşra teşkilatı </w:t>
      </w:r>
      <w:r w:rsidR="00344EA0" w:rsidRPr="001822A9">
        <w:rPr>
          <w:rFonts w:eastAsia="Calibri"/>
          <w:sz w:val="22"/>
          <w:szCs w:val="22"/>
          <w:lang w:eastAsia="en-US"/>
        </w:rPr>
        <w:t>resm</w:t>
      </w:r>
      <w:r w:rsidR="00B629CE">
        <w:rPr>
          <w:rFonts w:eastAsia="Calibri"/>
          <w:sz w:val="22"/>
          <w:szCs w:val="22"/>
          <w:lang w:eastAsia="en-US"/>
        </w:rPr>
        <w:t>î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 internet siteleri</w:t>
      </w:r>
      <w:r w:rsidR="00B629CE">
        <w:rPr>
          <w:rFonts w:eastAsia="Calibri"/>
          <w:sz w:val="22"/>
          <w:szCs w:val="22"/>
          <w:lang w:eastAsia="en-US"/>
        </w:rPr>
        <w:t xml:space="preserve"> ile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  sosyal medya hesaplarında paylaşılmasına</w:t>
      </w:r>
      <w:r w:rsidR="00B629CE">
        <w:rPr>
          <w:rFonts w:eastAsia="Calibri"/>
          <w:sz w:val="22"/>
          <w:szCs w:val="22"/>
          <w:lang w:eastAsia="en-US"/>
        </w:rPr>
        <w:t>;</w:t>
      </w:r>
    </w:p>
    <w:p w:rsidR="00A03E83" w:rsidRPr="007A107C" w:rsidRDefault="00A03E83" w:rsidP="007A107C">
      <w:pPr>
        <w:tabs>
          <w:tab w:val="left" w:pos="3488"/>
        </w:tabs>
        <w:rPr>
          <w:rFonts w:eastAsia="Calibri"/>
          <w:sz w:val="22"/>
          <w:szCs w:val="22"/>
          <w:lang w:eastAsia="en-US"/>
        </w:rPr>
      </w:pPr>
    </w:p>
    <w:p w:rsidR="009D4779" w:rsidRPr="00344EA0" w:rsidRDefault="00B76224" w:rsidP="009D4779">
      <w:pPr>
        <w:spacing w:after="200"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w:pict>
          <v:rect id="Dikdörtgen 2" o:spid="_x0000_s1026" style="position:absolute;left:0;text-align:left;margin-left:275.85pt;margin-top:2.3pt;width:14.45pt;height:9.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" fillcolor="window" strokecolor="windowText" strokeweight="2pt"/>
        </w:pict>
      </w:r>
      <w:r>
        <w:rPr>
          <w:rFonts w:eastAsia="Calibri"/>
          <w:noProof/>
          <w:sz w:val="22"/>
          <w:szCs w:val="22"/>
        </w:rPr>
        <w:pict>
          <v:rect id="Dikdörtgen 1" o:spid="_x0000_s1027" style="position:absolute;left:0;text-align:left;margin-left:124.05pt;margin-top:1.95pt;width:14.45pt;height:9.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" fillcolor="white [3201]" strokecolor="black [3200]" strokeweight="2pt"/>
        </w:pict>
      </w:r>
      <w:r w:rsidR="00A03E83">
        <w:rPr>
          <w:rFonts w:eastAsia="Calibri"/>
          <w:sz w:val="22"/>
          <w:szCs w:val="22"/>
          <w:lang w:eastAsia="en-US"/>
        </w:rPr>
        <w:t>Onay veriyorum.</w:t>
      </w:r>
      <w:r w:rsidR="009D4779">
        <w:rPr>
          <w:rFonts w:eastAsia="Calibri"/>
          <w:sz w:val="22"/>
          <w:szCs w:val="22"/>
          <w:lang w:eastAsia="en-US"/>
        </w:rPr>
        <w:tab/>
      </w:r>
      <w:r w:rsidR="009D4779">
        <w:rPr>
          <w:rFonts w:eastAsia="Calibri"/>
          <w:sz w:val="22"/>
          <w:szCs w:val="22"/>
          <w:lang w:eastAsia="en-US"/>
        </w:rPr>
        <w:tab/>
        <w:t xml:space="preserve">Onay vermiyorum.   </w:t>
      </w:r>
    </w:p>
    <w:p w:rsidR="00A03E83" w:rsidRDefault="00A03E83" w:rsidP="009D4779">
      <w:pPr>
        <w:tabs>
          <w:tab w:val="left" w:pos="2749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A03E83" w:rsidRDefault="00A03E83" w:rsidP="00A03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A03E83" w:rsidRDefault="00A03E83" w:rsidP="00A03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A03E83" w:rsidRPr="00344EA0" w:rsidRDefault="00A03E83" w:rsidP="00A03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A03E83" w:rsidRDefault="00E66849" w:rsidP="00344EA0">
      <w:pPr>
        <w:shd w:val="clear" w:color="auto" w:fill="FFFFFF"/>
        <w:ind w:left="5664" w:firstLine="708"/>
        <w:jc w:val="both"/>
        <w:rPr>
          <w:rFonts w:eastAsia="Calibri"/>
          <w:sz w:val="22"/>
          <w:szCs w:val="22"/>
          <w:lang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>…..</w:t>
      </w:r>
      <w:proofErr w:type="gramEnd"/>
      <w:r>
        <w:rPr>
          <w:rFonts w:eastAsia="Calibri"/>
          <w:sz w:val="22"/>
          <w:szCs w:val="22"/>
          <w:lang w:eastAsia="en-US"/>
        </w:rPr>
        <w:t>/……/2025</w:t>
      </w:r>
    </w:p>
    <w:p w:rsidR="00A03E83" w:rsidRDefault="00A03E83" w:rsidP="00A03E83">
      <w:pPr>
        <w:shd w:val="clear" w:color="auto" w:fill="FFFFFF"/>
        <w:ind w:left="5664" w:firstLine="6"/>
        <w:jc w:val="both"/>
        <w:rPr>
          <w:rFonts w:eastAsia="Calibri"/>
          <w:sz w:val="22"/>
          <w:szCs w:val="22"/>
          <w:lang w:eastAsia="en-US"/>
        </w:rPr>
      </w:pPr>
    </w:p>
    <w:p w:rsidR="00344EA0" w:rsidRDefault="00A03E83" w:rsidP="00A03E83">
      <w:pPr>
        <w:shd w:val="clear" w:color="auto" w:fill="FFFFFF"/>
        <w:ind w:left="5664" w:firstLine="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Velisinin/1. Derece Yakınının</w:t>
      </w:r>
    </w:p>
    <w:p w:rsidR="00A03E83" w:rsidRPr="00344EA0" w:rsidRDefault="00A03E83" w:rsidP="00344EA0">
      <w:pPr>
        <w:shd w:val="clear" w:color="auto" w:fill="FFFFFF"/>
        <w:ind w:left="5664" w:firstLine="708"/>
        <w:jc w:val="both"/>
        <w:rPr>
          <w:rFonts w:eastAsia="Calibri"/>
          <w:sz w:val="22"/>
          <w:szCs w:val="22"/>
          <w:lang w:eastAsia="en-US"/>
        </w:rPr>
      </w:pPr>
    </w:p>
    <w:p w:rsidR="00344EA0" w:rsidRPr="00344EA0" w:rsidRDefault="00344EA0" w:rsidP="002C685D">
      <w:pPr>
        <w:shd w:val="clear" w:color="auto" w:fill="FFFFFF"/>
        <w:ind w:left="5664"/>
        <w:jc w:val="both"/>
        <w:rPr>
          <w:rFonts w:eastAsia="Calibri"/>
          <w:sz w:val="22"/>
          <w:szCs w:val="22"/>
          <w:lang w:eastAsia="en-US"/>
        </w:rPr>
      </w:pPr>
      <w:r w:rsidRPr="00344EA0">
        <w:rPr>
          <w:rFonts w:eastAsia="Calibri"/>
          <w:sz w:val="22"/>
          <w:szCs w:val="22"/>
          <w:lang w:eastAsia="en-US"/>
        </w:rPr>
        <w:t xml:space="preserve">Adı Soyadı: </w:t>
      </w:r>
      <w:proofErr w:type="gramStart"/>
      <w:r w:rsidRPr="00344EA0">
        <w:rPr>
          <w:rFonts w:eastAsia="Calibri"/>
          <w:sz w:val="22"/>
          <w:szCs w:val="22"/>
          <w:lang w:eastAsia="en-US"/>
        </w:rPr>
        <w:t>…………………</w:t>
      </w:r>
      <w:r w:rsidR="00390D42">
        <w:rPr>
          <w:rFonts w:eastAsia="Calibri"/>
          <w:sz w:val="22"/>
          <w:szCs w:val="22"/>
          <w:lang w:eastAsia="en-US"/>
        </w:rPr>
        <w:t>……</w:t>
      </w:r>
      <w:proofErr w:type="gramEnd"/>
    </w:p>
    <w:p w:rsidR="00390D42" w:rsidRDefault="00390D42" w:rsidP="002C685D">
      <w:pPr>
        <w:shd w:val="clear" w:color="auto" w:fill="FFFFFF"/>
        <w:ind w:left="5664"/>
        <w:jc w:val="both"/>
        <w:rPr>
          <w:rFonts w:eastAsia="Calibri"/>
          <w:sz w:val="22"/>
          <w:szCs w:val="22"/>
          <w:lang w:eastAsia="en-US"/>
        </w:rPr>
      </w:pPr>
    </w:p>
    <w:p w:rsidR="00344EA0" w:rsidRPr="00344EA0" w:rsidRDefault="00344EA0" w:rsidP="002C685D">
      <w:pPr>
        <w:shd w:val="clear" w:color="auto" w:fill="FFFFFF"/>
        <w:ind w:left="5664"/>
        <w:jc w:val="both"/>
        <w:rPr>
          <w:rFonts w:eastAsia="Calibri"/>
          <w:sz w:val="22"/>
          <w:szCs w:val="22"/>
          <w:lang w:eastAsia="en-US"/>
        </w:rPr>
      </w:pPr>
      <w:r w:rsidRPr="00344EA0">
        <w:rPr>
          <w:rFonts w:eastAsia="Calibri"/>
          <w:sz w:val="22"/>
          <w:szCs w:val="22"/>
          <w:lang w:eastAsia="en-US"/>
        </w:rPr>
        <w:t>T.C. Kimlik No</w:t>
      </w:r>
      <w:r w:rsidRPr="00344EA0">
        <w:rPr>
          <w:rFonts w:eastAsia="Calibri"/>
          <w:sz w:val="22"/>
          <w:szCs w:val="22"/>
          <w:lang w:eastAsia="en-US"/>
        </w:rPr>
        <w:tab/>
        <w:t xml:space="preserve">: </w:t>
      </w:r>
      <w:proofErr w:type="gramStart"/>
      <w:r w:rsidRPr="00344EA0">
        <w:rPr>
          <w:rFonts w:eastAsia="Calibri"/>
          <w:sz w:val="22"/>
          <w:szCs w:val="22"/>
          <w:lang w:eastAsia="en-US"/>
        </w:rPr>
        <w:t>…………………</w:t>
      </w:r>
      <w:r w:rsidR="00390D42">
        <w:rPr>
          <w:rFonts w:eastAsia="Calibri"/>
          <w:sz w:val="22"/>
          <w:szCs w:val="22"/>
          <w:lang w:eastAsia="en-US"/>
        </w:rPr>
        <w:t>……</w:t>
      </w:r>
      <w:proofErr w:type="gramEnd"/>
    </w:p>
    <w:p w:rsidR="00390D42" w:rsidRDefault="00390D42" w:rsidP="00344EA0">
      <w:pPr>
        <w:tabs>
          <w:tab w:val="left" w:pos="6435"/>
          <w:tab w:val="right" w:pos="9072"/>
        </w:tabs>
        <w:rPr>
          <w:rFonts w:eastAsia="Calibri"/>
          <w:sz w:val="22"/>
          <w:szCs w:val="22"/>
          <w:lang w:eastAsia="en-US"/>
        </w:rPr>
      </w:pPr>
    </w:p>
    <w:p w:rsidR="00CD51C6" w:rsidRPr="001822A9" w:rsidRDefault="00344EA0" w:rsidP="00344EA0">
      <w:pPr>
        <w:tabs>
          <w:tab w:val="left" w:pos="6435"/>
          <w:tab w:val="right" w:pos="9072"/>
        </w:tabs>
        <w:rPr>
          <w:b/>
          <w:sz w:val="22"/>
          <w:szCs w:val="22"/>
        </w:rPr>
      </w:pPr>
      <w:r w:rsidRPr="001822A9">
        <w:rPr>
          <w:rFonts w:eastAsia="Calibri"/>
          <w:sz w:val="22"/>
          <w:szCs w:val="22"/>
          <w:lang w:eastAsia="en-US"/>
        </w:rPr>
        <w:t>İmzası</w:t>
      </w:r>
      <w:r w:rsidR="002C685D">
        <w:rPr>
          <w:rFonts w:eastAsia="Calibri"/>
          <w:sz w:val="22"/>
          <w:szCs w:val="22"/>
          <w:lang w:eastAsia="en-US"/>
        </w:rPr>
        <w:t xml:space="preserve">               </w:t>
      </w:r>
      <w:proofErr w:type="gramStart"/>
      <w:r w:rsidR="002C685D">
        <w:rPr>
          <w:rFonts w:eastAsia="Calibri"/>
          <w:sz w:val="22"/>
          <w:szCs w:val="22"/>
          <w:lang w:eastAsia="en-US"/>
        </w:rPr>
        <w:t>:</w:t>
      </w:r>
      <w:r w:rsidRPr="001822A9">
        <w:rPr>
          <w:rFonts w:eastAsia="Calibri"/>
          <w:sz w:val="22"/>
          <w:szCs w:val="22"/>
          <w:lang w:eastAsia="en-US"/>
        </w:rPr>
        <w:t>…………………</w:t>
      </w:r>
      <w:r w:rsidR="00390D42">
        <w:rPr>
          <w:rFonts w:eastAsia="Calibri"/>
          <w:sz w:val="22"/>
          <w:szCs w:val="22"/>
          <w:lang w:eastAsia="en-US"/>
        </w:rPr>
        <w:t>…….</w:t>
      </w:r>
      <w:r w:rsidR="00277966">
        <w:rPr>
          <w:rFonts w:eastAsia="Calibri"/>
          <w:sz w:val="22"/>
          <w:szCs w:val="22"/>
          <w:lang w:eastAsia="en-US"/>
        </w:rPr>
        <w:t>.</w:t>
      </w:r>
      <w:proofErr w:type="gramEnd"/>
    </w:p>
    <w:p w:rsidR="00952870" w:rsidRPr="001822A9" w:rsidRDefault="00952870" w:rsidP="008A4CC6">
      <w:pPr>
        <w:tabs>
          <w:tab w:val="left" w:pos="6435"/>
          <w:tab w:val="right" w:pos="9072"/>
        </w:tabs>
        <w:rPr>
          <w:b/>
          <w:sz w:val="22"/>
          <w:szCs w:val="22"/>
        </w:rPr>
      </w:pPr>
    </w:p>
    <w:p w:rsidR="008111A4" w:rsidRPr="001822A9" w:rsidRDefault="008111A4" w:rsidP="00CD51C6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11A4" w:rsidRPr="001822A9" w:rsidRDefault="008111A4" w:rsidP="00CD51C6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11A4" w:rsidRPr="001822A9" w:rsidRDefault="008111A4" w:rsidP="00CD51C6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52870" w:rsidRPr="008111A4" w:rsidRDefault="00952870" w:rsidP="00952870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52870" w:rsidRDefault="00952870" w:rsidP="00952870">
      <w:pPr>
        <w:tabs>
          <w:tab w:val="left" w:pos="6435"/>
          <w:tab w:val="right" w:pos="9072"/>
        </w:tabs>
        <w:rPr>
          <w:b/>
          <w:sz w:val="22"/>
          <w:szCs w:val="22"/>
        </w:rPr>
      </w:pPr>
    </w:p>
    <w:p w:rsidR="00E258AA" w:rsidRDefault="00E258AA" w:rsidP="00952870">
      <w:pPr>
        <w:tabs>
          <w:tab w:val="left" w:pos="6435"/>
          <w:tab w:val="right" w:pos="9072"/>
        </w:tabs>
        <w:rPr>
          <w:b/>
          <w:sz w:val="22"/>
          <w:szCs w:val="22"/>
        </w:rPr>
      </w:pPr>
    </w:p>
    <w:p w:rsidR="00E258AA" w:rsidRDefault="00E258AA" w:rsidP="00952870">
      <w:pPr>
        <w:tabs>
          <w:tab w:val="left" w:pos="6435"/>
          <w:tab w:val="right" w:pos="9072"/>
        </w:tabs>
        <w:rPr>
          <w:b/>
          <w:sz w:val="22"/>
          <w:szCs w:val="22"/>
        </w:rPr>
      </w:pPr>
    </w:p>
    <w:p w:rsidR="00E258AA" w:rsidRDefault="00E258AA" w:rsidP="00952870">
      <w:pPr>
        <w:tabs>
          <w:tab w:val="left" w:pos="6435"/>
          <w:tab w:val="right" w:pos="9072"/>
        </w:tabs>
        <w:rPr>
          <w:b/>
          <w:sz w:val="22"/>
          <w:szCs w:val="22"/>
        </w:rPr>
      </w:pPr>
    </w:p>
    <w:p w:rsidR="00E258AA" w:rsidRDefault="00E258AA" w:rsidP="00952870">
      <w:pPr>
        <w:tabs>
          <w:tab w:val="left" w:pos="6435"/>
          <w:tab w:val="right" w:pos="9072"/>
        </w:tabs>
        <w:rPr>
          <w:b/>
          <w:sz w:val="22"/>
          <w:szCs w:val="22"/>
        </w:rPr>
      </w:pPr>
    </w:p>
    <w:p w:rsidR="00E258AA" w:rsidRDefault="00E258AA" w:rsidP="00952870">
      <w:pPr>
        <w:tabs>
          <w:tab w:val="left" w:pos="6435"/>
          <w:tab w:val="right" w:pos="9072"/>
        </w:tabs>
        <w:rPr>
          <w:b/>
          <w:sz w:val="22"/>
          <w:szCs w:val="22"/>
        </w:rPr>
      </w:pPr>
    </w:p>
    <w:p w:rsidR="00952870" w:rsidRPr="008111A4" w:rsidRDefault="00952870" w:rsidP="00952870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sectPr w:rsidR="00952870" w:rsidRPr="008111A4" w:rsidSect="00C36DA0">
      <w:pgSz w:w="11906" w:h="16838"/>
      <w:pgMar w:top="1135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2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80456"/>
    <w:multiLevelType w:val="hybridMultilevel"/>
    <w:tmpl w:val="1DDA89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5365"/>
    <w:rsid w:val="00027A2F"/>
    <w:rsid w:val="00084882"/>
    <w:rsid w:val="0008590A"/>
    <w:rsid w:val="000C33BD"/>
    <w:rsid w:val="00121D43"/>
    <w:rsid w:val="001822A9"/>
    <w:rsid w:val="00185619"/>
    <w:rsid w:val="001F66F0"/>
    <w:rsid w:val="00266EC4"/>
    <w:rsid w:val="00277966"/>
    <w:rsid w:val="002C685D"/>
    <w:rsid w:val="002E506F"/>
    <w:rsid w:val="00311401"/>
    <w:rsid w:val="00324491"/>
    <w:rsid w:val="00344EA0"/>
    <w:rsid w:val="00365365"/>
    <w:rsid w:val="00370C79"/>
    <w:rsid w:val="00386F6B"/>
    <w:rsid w:val="00390D42"/>
    <w:rsid w:val="00460D6D"/>
    <w:rsid w:val="004A0114"/>
    <w:rsid w:val="0052250D"/>
    <w:rsid w:val="005763E9"/>
    <w:rsid w:val="005A25A3"/>
    <w:rsid w:val="005D5713"/>
    <w:rsid w:val="006C1EFC"/>
    <w:rsid w:val="006C4880"/>
    <w:rsid w:val="006C6097"/>
    <w:rsid w:val="00721B32"/>
    <w:rsid w:val="00784857"/>
    <w:rsid w:val="007A107C"/>
    <w:rsid w:val="008111A4"/>
    <w:rsid w:val="008A4CC6"/>
    <w:rsid w:val="00934A70"/>
    <w:rsid w:val="009455B6"/>
    <w:rsid w:val="00952870"/>
    <w:rsid w:val="00986641"/>
    <w:rsid w:val="0099101E"/>
    <w:rsid w:val="009A1954"/>
    <w:rsid w:val="009B7917"/>
    <w:rsid w:val="009C0D6B"/>
    <w:rsid w:val="009D4779"/>
    <w:rsid w:val="00A03E83"/>
    <w:rsid w:val="00A919E0"/>
    <w:rsid w:val="00A93F6E"/>
    <w:rsid w:val="00AB3B62"/>
    <w:rsid w:val="00B629CE"/>
    <w:rsid w:val="00B754A2"/>
    <w:rsid w:val="00B76224"/>
    <w:rsid w:val="00BA6C99"/>
    <w:rsid w:val="00C03B00"/>
    <w:rsid w:val="00C12749"/>
    <w:rsid w:val="00C36DA0"/>
    <w:rsid w:val="00C84851"/>
    <w:rsid w:val="00CB626D"/>
    <w:rsid w:val="00CD51C6"/>
    <w:rsid w:val="00D7576F"/>
    <w:rsid w:val="00D92B20"/>
    <w:rsid w:val="00DD7D72"/>
    <w:rsid w:val="00E258AA"/>
    <w:rsid w:val="00E66849"/>
    <w:rsid w:val="00EE2BBD"/>
    <w:rsid w:val="00F510D9"/>
    <w:rsid w:val="00FA372A"/>
    <w:rsid w:val="00FC59D3"/>
    <w:rsid w:val="00FD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EF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3B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B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51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CD51C6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TabloKlavuzu">
    <w:name w:val="Table Grid"/>
    <w:basedOn w:val="NormalTablo"/>
    <w:uiPriority w:val="59"/>
    <w:rsid w:val="00B62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3B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B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51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CD51C6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TabloKlavuzu">
    <w:name w:val="Table Grid"/>
    <w:basedOn w:val="NormalTablo"/>
    <w:uiPriority w:val="59"/>
    <w:rsid w:val="00B62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SAĞLIK DURUMU BEYAN FORMU</vt:lpstr>
      <vt:lpstr>SAĞLIK DURUMU BEYAN FORMU</vt:lpstr>
    </vt:vector>
  </TitlesOfParts>
  <Company>Hewlett-Packard Company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DURUMU BEYAN FORMU</dc:title>
  <dc:creator>Ali Can</dc:creator>
  <cp:lastModifiedBy>acer</cp:lastModifiedBy>
  <cp:revision>7</cp:revision>
  <cp:lastPrinted>2020-02-11T12:36:00Z</cp:lastPrinted>
  <dcterms:created xsi:type="dcterms:W3CDTF">2023-07-11T09:00:00Z</dcterms:created>
  <dcterms:modified xsi:type="dcterms:W3CDTF">2025-06-10T08:21:00Z</dcterms:modified>
</cp:coreProperties>
</file>